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DD8" w:rsidRPr="00203D60" w:rsidRDefault="00615DD8" w:rsidP="00615DD8">
      <w:pPr>
        <w:jc w:val="center"/>
        <w:rPr>
          <w:lang w:val="en-GB"/>
        </w:rPr>
      </w:pPr>
      <w:r w:rsidRPr="00203D60">
        <w:rPr>
          <w:sz w:val="24"/>
          <w:szCs w:val="24"/>
          <w:lang w:val="en-GB"/>
        </w:rPr>
        <w:t>________________________________________________________________________________</w:t>
      </w:r>
    </w:p>
    <w:p w:rsidR="00615DD8" w:rsidRPr="00203D60" w:rsidRDefault="00615DD8" w:rsidP="00615DD8">
      <w:pPr>
        <w:spacing w:after="120"/>
        <w:jc w:val="center"/>
        <w:rPr>
          <w:rFonts w:ascii="Times New Roman" w:hAnsi="Times New Roman" w:cs="Times New Roman"/>
          <w:sz w:val="24"/>
          <w:szCs w:val="24"/>
          <w:lang w:val="en-GB"/>
        </w:rPr>
      </w:pPr>
      <w:r w:rsidRPr="00203D60">
        <w:rPr>
          <w:rFonts w:ascii="Times New Roman" w:hAnsi="Times New Roman" w:cs="Times New Roman"/>
          <w:sz w:val="24"/>
          <w:szCs w:val="24"/>
          <w:lang w:val="en-GB"/>
        </w:rPr>
        <w:t>(</w:t>
      </w:r>
      <w:r>
        <w:rPr>
          <w:rFonts w:ascii="Times New Roman" w:hAnsi="Times New Roman" w:cs="Times New Roman"/>
          <w:sz w:val="24"/>
          <w:szCs w:val="24"/>
          <w:lang w:val="en-GB"/>
        </w:rPr>
        <w:t>Enterprise</w:t>
      </w:r>
      <w:r w:rsidRPr="00203D60">
        <w:rPr>
          <w:rFonts w:ascii="Times New Roman" w:hAnsi="Times New Roman" w:cs="Times New Roman"/>
          <w:sz w:val="24"/>
          <w:szCs w:val="24"/>
          <w:lang w:val="en-GB"/>
        </w:rPr>
        <w:t xml:space="preserve"> name)</w:t>
      </w:r>
    </w:p>
    <w:p w:rsidR="00615DD8" w:rsidRPr="00203D60" w:rsidRDefault="00615DD8" w:rsidP="00615DD8">
      <w:pPr>
        <w:jc w:val="center"/>
        <w:rPr>
          <w:rFonts w:ascii="Times New Roman" w:hAnsi="Times New Roman" w:cs="Times New Roman"/>
          <w:sz w:val="24"/>
          <w:szCs w:val="24"/>
          <w:lang w:val="en-GB"/>
        </w:rPr>
      </w:pPr>
      <w:r w:rsidRPr="00203D60">
        <w:rPr>
          <w:rFonts w:ascii="Times New Roman" w:hAnsi="Times New Roman" w:cs="Times New Roman"/>
          <w:sz w:val="24"/>
          <w:szCs w:val="24"/>
          <w:lang w:val="en-GB"/>
        </w:rPr>
        <w:t>__________________________________________</w:t>
      </w:r>
    </w:p>
    <w:p w:rsidR="00615DD8" w:rsidRPr="00203D60" w:rsidRDefault="00615DD8" w:rsidP="00615DD8">
      <w:pPr>
        <w:spacing w:after="120"/>
        <w:jc w:val="center"/>
        <w:rPr>
          <w:rFonts w:ascii="Times New Roman" w:hAnsi="Times New Roman" w:cs="Times New Roman"/>
          <w:sz w:val="24"/>
          <w:szCs w:val="24"/>
          <w:lang w:val="en-GB"/>
        </w:rPr>
      </w:pPr>
      <w:r w:rsidRPr="00203D60">
        <w:rPr>
          <w:rFonts w:ascii="Times New Roman" w:hAnsi="Times New Roman" w:cs="Times New Roman"/>
          <w:sz w:val="24"/>
          <w:szCs w:val="24"/>
          <w:lang w:val="en-GB"/>
        </w:rPr>
        <w:t>(</w:t>
      </w:r>
      <w:r>
        <w:rPr>
          <w:rFonts w:ascii="Times New Roman" w:hAnsi="Times New Roman" w:cs="Times New Roman"/>
          <w:sz w:val="24"/>
          <w:szCs w:val="24"/>
          <w:lang w:val="en-GB"/>
        </w:rPr>
        <w:t>Enterprise</w:t>
      </w:r>
      <w:r w:rsidRPr="00203D60">
        <w:rPr>
          <w:rFonts w:ascii="Times New Roman" w:hAnsi="Times New Roman" w:cs="Times New Roman"/>
          <w:sz w:val="24"/>
          <w:szCs w:val="24"/>
          <w:lang w:val="en-GB"/>
        </w:rPr>
        <w:t xml:space="preserve"> code)</w:t>
      </w:r>
    </w:p>
    <w:p w:rsidR="00615DD8" w:rsidRPr="00203D60" w:rsidRDefault="00615DD8" w:rsidP="00615DD8">
      <w:pPr>
        <w:jc w:val="center"/>
        <w:rPr>
          <w:rFonts w:ascii="Times New Roman" w:hAnsi="Times New Roman" w:cs="Times New Roman"/>
          <w:sz w:val="24"/>
          <w:szCs w:val="24"/>
          <w:lang w:val="en-GB"/>
        </w:rPr>
      </w:pPr>
      <w:r w:rsidRPr="00203D60">
        <w:rPr>
          <w:rFonts w:ascii="Times New Roman" w:hAnsi="Times New Roman" w:cs="Times New Roman"/>
          <w:sz w:val="24"/>
          <w:szCs w:val="24"/>
          <w:lang w:val="en-GB"/>
        </w:rPr>
        <w:t>________________________________________________________________________________</w:t>
      </w:r>
    </w:p>
    <w:p w:rsidR="00615DD8" w:rsidRPr="00203D60" w:rsidRDefault="00615DD8" w:rsidP="00615DD8">
      <w:pPr>
        <w:jc w:val="center"/>
        <w:rPr>
          <w:rFonts w:ascii="Times New Roman" w:hAnsi="Times New Roman" w:cs="Times New Roman"/>
          <w:sz w:val="24"/>
          <w:szCs w:val="24"/>
          <w:lang w:val="en-GB"/>
        </w:rPr>
      </w:pPr>
      <w:r w:rsidRPr="00203D60">
        <w:rPr>
          <w:rFonts w:ascii="Times New Roman" w:hAnsi="Times New Roman" w:cs="Times New Roman"/>
          <w:sz w:val="24"/>
          <w:szCs w:val="24"/>
          <w:lang w:val="en-GB"/>
        </w:rPr>
        <w:t>(Address, telephone, e</w:t>
      </w:r>
      <w:r>
        <w:rPr>
          <w:rFonts w:ascii="Times New Roman" w:hAnsi="Times New Roman" w:cs="Times New Roman"/>
          <w:sz w:val="24"/>
          <w:szCs w:val="24"/>
          <w:lang w:val="en-GB"/>
        </w:rPr>
        <w:t>-</w:t>
      </w:r>
      <w:r w:rsidRPr="00203D60">
        <w:rPr>
          <w:rFonts w:ascii="Times New Roman" w:hAnsi="Times New Roman" w:cs="Times New Roman"/>
          <w:sz w:val="24"/>
          <w:szCs w:val="24"/>
          <w:lang w:val="en-GB"/>
        </w:rPr>
        <w:t>mail)</w:t>
      </w:r>
    </w:p>
    <w:p w:rsidR="00615DD8" w:rsidRPr="00203D60" w:rsidRDefault="00615DD8" w:rsidP="00615DD8">
      <w:pPr>
        <w:spacing w:before="600"/>
        <w:rPr>
          <w:rFonts w:ascii="Times New Roman" w:hAnsi="Times New Roman" w:cs="Times New Roman"/>
          <w:sz w:val="24"/>
          <w:szCs w:val="24"/>
          <w:lang w:val="en-GB"/>
        </w:rPr>
      </w:pPr>
      <w:r w:rsidRPr="00203D60">
        <w:rPr>
          <w:rFonts w:ascii="Times New Roman" w:hAnsi="Times New Roman" w:cs="Times New Roman"/>
          <w:sz w:val="24"/>
          <w:szCs w:val="24"/>
          <w:lang w:val="en-GB"/>
        </w:rPr>
        <w:t>State Data Agency</w:t>
      </w:r>
      <w:r>
        <w:rPr>
          <w:rFonts w:ascii="Times New Roman" w:hAnsi="Times New Roman" w:cs="Times New Roman"/>
          <w:sz w:val="24"/>
          <w:szCs w:val="24"/>
          <w:lang w:val="en-GB"/>
        </w:rPr>
        <w:t xml:space="preserve"> (</w:t>
      </w:r>
      <w:r w:rsidRPr="00203D60">
        <w:rPr>
          <w:rFonts w:ascii="Times New Roman" w:hAnsi="Times New Roman" w:cs="Times New Roman"/>
          <w:sz w:val="24"/>
          <w:szCs w:val="24"/>
          <w:lang w:val="en-GB"/>
        </w:rPr>
        <w:t>Statistics Lithuania</w:t>
      </w:r>
      <w:r>
        <w:rPr>
          <w:rFonts w:ascii="Times New Roman" w:hAnsi="Times New Roman" w:cs="Times New Roman"/>
          <w:sz w:val="24"/>
          <w:szCs w:val="24"/>
          <w:lang w:val="en-GB"/>
        </w:rPr>
        <w:t>)</w:t>
      </w:r>
    </w:p>
    <w:p w:rsidR="00615DD8" w:rsidRPr="00203D60" w:rsidRDefault="00615DD8" w:rsidP="00615DD8">
      <w:pPr>
        <w:spacing w:after="600"/>
        <w:rPr>
          <w:rFonts w:ascii="Times New Roman" w:hAnsi="Times New Roman" w:cs="Times New Roman"/>
          <w:sz w:val="24"/>
          <w:szCs w:val="24"/>
          <w:lang w:val="en-GB"/>
        </w:rPr>
      </w:pPr>
      <w:r w:rsidRPr="00203D60">
        <w:rPr>
          <w:rFonts w:ascii="Times New Roman" w:hAnsi="Times New Roman" w:cs="Times New Roman"/>
          <w:sz w:val="24"/>
          <w:szCs w:val="24"/>
          <w:lang w:val="en-GB"/>
        </w:rPr>
        <w:t>Data Preparation Division</w:t>
      </w:r>
    </w:p>
    <w:p w:rsidR="00615DD8" w:rsidRPr="00203D60" w:rsidRDefault="00615DD8" w:rsidP="00615DD8">
      <w:pPr>
        <w:spacing w:after="120"/>
        <w:jc w:val="center"/>
        <w:rPr>
          <w:rFonts w:ascii="Times New Roman" w:hAnsi="Times New Roman" w:cs="Times New Roman"/>
          <w:b/>
          <w:sz w:val="24"/>
          <w:szCs w:val="24"/>
          <w:lang w:val="en-GB"/>
        </w:rPr>
      </w:pPr>
      <w:r w:rsidRPr="00203D60">
        <w:rPr>
          <w:rFonts w:ascii="Times New Roman" w:hAnsi="Times New Roman" w:cs="Times New Roman"/>
          <w:b/>
          <w:sz w:val="24"/>
          <w:szCs w:val="24"/>
          <w:lang w:val="en-GB"/>
        </w:rPr>
        <w:t>CONSENT</w:t>
      </w:r>
    </w:p>
    <w:p w:rsidR="00615DD8" w:rsidRPr="00203D60" w:rsidRDefault="00615DD8" w:rsidP="00615DD8">
      <w:pPr>
        <w:spacing w:after="120"/>
        <w:jc w:val="center"/>
        <w:rPr>
          <w:rFonts w:ascii="Times New Roman" w:hAnsi="Times New Roman" w:cs="Times New Roman"/>
          <w:b/>
          <w:sz w:val="24"/>
          <w:szCs w:val="24"/>
          <w:lang w:val="en-GB"/>
        </w:rPr>
      </w:pPr>
      <w:r w:rsidRPr="00203D60">
        <w:rPr>
          <w:rFonts w:ascii="Times New Roman" w:hAnsi="Times New Roman" w:cs="Times New Roman"/>
          <w:b/>
          <w:sz w:val="24"/>
          <w:szCs w:val="24"/>
          <w:lang w:val="en-GB"/>
        </w:rPr>
        <w:t>TO PROVIDE DATA ELECTRONIC</w:t>
      </w:r>
      <w:r>
        <w:rPr>
          <w:rFonts w:ascii="Times New Roman" w:hAnsi="Times New Roman" w:cs="Times New Roman"/>
          <w:b/>
          <w:sz w:val="24"/>
          <w:szCs w:val="24"/>
          <w:lang w:val="en-GB"/>
        </w:rPr>
        <w:t>AL</w:t>
      </w:r>
      <w:r w:rsidRPr="00203D60">
        <w:rPr>
          <w:rFonts w:ascii="Times New Roman" w:hAnsi="Times New Roman" w:cs="Times New Roman"/>
          <w:b/>
          <w:sz w:val="24"/>
          <w:szCs w:val="24"/>
          <w:lang w:val="en-GB"/>
        </w:rPr>
        <w:t>LY</w:t>
      </w:r>
    </w:p>
    <w:p w:rsidR="00615DD8" w:rsidRPr="00203D60" w:rsidRDefault="00615DD8" w:rsidP="00615DD8">
      <w:pPr>
        <w:jc w:val="center"/>
        <w:rPr>
          <w:rFonts w:ascii="Times New Roman" w:hAnsi="Times New Roman" w:cs="Times New Roman"/>
          <w:sz w:val="24"/>
          <w:szCs w:val="24"/>
          <w:lang w:val="en-GB"/>
        </w:rPr>
      </w:pPr>
      <w:r w:rsidRPr="00203D60">
        <w:rPr>
          <w:rFonts w:ascii="Times New Roman" w:hAnsi="Times New Roman" w:cs="Times New Roman"/>
          <w:sz w:val="24"/>
          <w:szCs w:val="24"/>
          <w:lang w:val="en-GB"/>
        </w:rPr>
        <w:t>__________________</w:t>
      </w:r>
    </w:p>
    <w:p w:rsidR="00615DD8" w:rsidRPr="00203D60" w:rsidRDefault="00615DD8" w:rsidP="00615DD8">
      <w:pPr>
        <w:spacing w:after="120"/>
        <w:jc w:val="center"/>
        <w:rPr>
          <w:rFonts w:ascii="Times New Roman" w:hAnsi="Times New Roman" w:cs="Times New Roman"/>
          <w:sz w:val="24"/>
          <w:szCs w:val="24"/>
          <w:lang w:val="en-GB"/>
        </w:rPr>
      </w:pPr>
      <w:r w:rsidRPr="00203D60">
        <w:rPr>
          <w:rFonts w:ascii="Times New Roman" w:hAnsi="Times New Roman" w:cs="Times New Roman"/>
          <w:sz w:val="24"/>
          <w:szCs w:val="24"/>
          <w:lang w:val="en-GB"/>
        </w:rPr>
        <w:t>(Date)</w:t>
      </w:r>
    </w:p>
    <w:p w:rsidR="00615DD8" w:rsidRPr="00203D60" w:rsidRDefault="00615DD8" w:rsidP="00615DD8">
      <w:pPr>
        <w:jc w:val="center"/>
        <w:rPr>
          <w:rFonts w:ascii="Times New Roman" w:hAnsi="Times New Roman" w:cs="Times New Roman"/>
          <w:sz w:val="24"/>
          <w:szCs w:val="24"/>
          <w:lang w:val="en-GB"/>
        </w:rPr>
      </w:pPr>
      <w:r w:rsidRPr="00203D60">
        <w:rPr>
          <w:rFonts w:ascii="Times New Roman" w:hAnsi="Times New Roman" w:cs="Times New Roman"/>
          <w:sz w:val="24"/>
          <w:szCs w:val="24"/>
          <w:lang w:val="en-GB"/>
        </w:rPr>
        <w:t>__________________</w:t>
      </w:r>
    </w:p>
    <w:p w:rsidR="00615DD8" w:rsidRPr="00203D60" w:rsidRDefault="00615DD8" w:rsidP="00615DD8">
      <w:pPr>
        <w:jc w:val="center"/>
        <w:rPr>
          <w:rFonts w:ascii="Times New Roman" w:hAnsi="Times New Roman" w:cs="Times New Roman"/>
          <w:sz w:val="24"/>
          <w:szCs w:val="24"/>
          <w:lang w:val="en-GB"/>
        </w:rPr>
      </w:pPr>
      <w:r w:rsidRPr="00203D60">
        <w:rPr>
          <w:rFonts w:ascii="Times New Roman" w:hAnsi="Times New Roman" w:cs="Times New Roman"/>
          <w:sz w:val="24"/>
          <w:szCs w:val="24"/>
          <w:lang w:val="en-GB"/>
        </w:rPr>
        <w:t xml:space="preserve">(Place of </w:t>
      </w:r>
      <w:r>
        <w:rPr>
          <w:rFonts w:ascii="Times New Roman" w:hAnsi="Times New Roman" w:cs="Times New Roman"/>
          <w:sz w:val="24"/>
          <w:szCs w:val="24"/>
          <w:lang w:val="en-GB"/>
        </w:rPr>
        <w:t>conclusion</w:t>
      </w:r>
      <w:r w:rsidRPr="00203D60">
        <w:rPr>
          <w:rFonts w:ascii="Times New Roman" w:hAnsi="Times New Roman" w:cs="Times New Roman"/>
          <w:sz w:val="24"/>
          <w:szCs w:val="24"/>
          <w:lang w:val="en-GB"/>
        </w:rPr>
        <w:t>)</w:t>
      </w:r>
    </w:p>
    <w:p w:rsidR="00615DD8" w:rsidRPr="00203D60" w:rsidRDefault="00615DD8" w:rsidP="00615DD8">
      <w:pPr>
        <w:spacing w:before="600" w:after="120"/>
        <w:jc w:val="both"/>
        <w:rPr>
          <w:rFonts w:ascii="Times New Roman" w:hAnsi="Times New Roman" w:cs="Times New Roman"/>
          <w:sz w:val="24"/>
          <w:szCs w:val="24"/>
          <w:lang w:val="en-GB"/>
        </w:rPr>
      </w:pPr>
      <w:r w:rsidRPr="00203D60">
        <w:rPr>
          <w:rFonts w:ascii="Times New Roman" w:hAnsi="Times New Roman" w:cs="Times New Roman"/>
          <w:sz w:val="24"/>
          <w:szCs w:val="24"/>
          <w:lang w:val="en-GB"/>
        </w:rPr>
        <w:t xml:space="preserve">I </w:t>
      </w:r>
      <w:r>
        <w:rPr>
          <w:rFonts w:ascii="Times New Roman" w:hAnsi="Times New Roman" w:cs="Times New Roman"/>
          <w:sz w:val="24"/>
          <w:szCs w:val="24"/>
          <w:lang w:val="en-GB"/>
        </w:rPr>
        <w:t xml:space="preserve">hereby </w:t>
      </w:r>
      <w:r w:rsidRPr="00203D60">
        <w:rPr>
          <w:rFonts w:ascii="Times New Roman" w:hAnsi="Times New Roman" w:cs="Times New Roman"/>
          <w:sz w:val="24"/>
          <w:szCs w:val="24"/>
          <w:lang w:val="en-GB"/>
        </w:rPr>
        <w:t>agree that</w:t>
      </w:r>
      <w:r>
        <w:rPr>
          <w:rFonts w:ascii="Times New Roman" w:hAnsi="Times New Roman" w:cs="Times New Roman"/>
          <w:sz w:val="24"/>
          <w:szCs w:val="24"/>
          <w:lang w:val="en-GB"/>
        </w:rPr>
        <w:t xml:space="preserve"> </w:t>
      </w:r>
      <w:r w:rsidRPr="00203D60">
        <w:rPr>
          <w:rFonts w:ascii="Times New Roman" w:hAnsi="Times New Roman" w:cs="Times New Roman"/>
          <w:sz w:val="24"/>
          <w:szCs w:val="24"/>
          <w:lang w:val="en-GB"/>
        </w:rPr>
        <w:t xml:space="preserve">the </w:t>
      </w:r>
      <w:r>
        <w:rPr>
          <w:rFonts w:ascii="Times New Roman" w:hAnsi="Times New Roman" w:cs="Times New Roman"/>
          <w:sz w:val="24"/>
          <w:szCs w:val="24"/>
          <w:lang w:val="en-GB"/>
        </w:rPr>
        <w:t>enterprise</w:t>
      </w:r>
      <w:r w:rsidRPr="00203D60">
        <w:rPr>
          <w:rFonts w:ascii="Times New Roman" w:hAnsi="Times New Roman" w:cs="Times New Roman"/>
          <w:sz w:val="24"/>
          <w:szCs w:val="24"/>
          <w:lang w:val="en-GB"/>
        </w:rPr>
        <w:t xml:space="preserve"> will be provided using the Electronic Data Preparation and Transmission System. I would like to inform you that the following persons</w:t>
      </w:r>
      <w:r w:rsidR="009A3ED8">
        <w:rPr>
          <w:rFonts w:ascii="Times New Roman" w:hAnsi="Times New Roman" w:cs="Times New Roman"/>
          <w:sz w:val="24"/>
          <w:szCs w:val="24"/>
          <w:lang w:val="en-GB"/>
        </w:rPr>
        <w:t xml:space="preserve"> will provide the data</w:t>
      </w:r>
      <w:r w:rsidRPr="00203D60">
        <w:rPr>
          <w:rFonts w:ascii="Times New Roman" w:hAnsi="Times New Roman" w:cs="Times New Roman"/>
          <w:sz w:val="24"/>
          <w:szCs w:val="24"/>
          <w:lang w:val="en-GB"/>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59"/>
        <w:gridCol w:w="8788"/>
      </w:tblGrid>
      <w:tr w:rsidR="00615DD8" w:rsidRPr="00203D60" w:rsidTr="006D0F00">
        <w:tc>
          <w:tcPr>
            <w:tcW w:w="959" w:type="dxa"/>
          </w:tcPr>
          <w:p w:rsidR="00615DD8" w:rsidRPr="00203D60" w:rsidRDefault="00615DD8" w:rsidP="006D0F00">
            <w:pPr>
              <w:pStyle w:val="BodyText"/>
              <w:spacing w:before="40" w:after="40"/>
              <w:jc w:val="center"/>
              <w:rPr>
                <w:b/>
                <w:szCs w:val="24"/>
                <w:lang w:val="en-GB"/>
              </w:rPr>
            </w:pPr>
            <w:r w:rsidRPr="00203D60">
              <w:rPr>
                <w:b/>
                <w:szCs w:val="24"/>
                <w:lang w:val="en-GB"/>
              </w:rPr>
              <w:t xml:space="preserve">No. </w:t>
            </w:r>
          </w:p>
        </w:tc>
        <w:tc>
          <w:tcPr>
            <w:tcW w:w="8788" w:type="dxa"/>
          </w:tcPr>
          <w:p w:rsidR="00615DD8" w:rsidRPr="00203D60" w:rsidRDefault="00615DD8" w:rsidP="006D0F00">
            <w:pPr>
              <w:pStyle w:val="BodyText"/>
              <w:spacing w:before="40" w:after="40"/>
              <w:jc w:val="center"/>
              <w:rPr>
                <w:b/>
                <w:szCs w:val="24"/>
                <w:lang w:val="en-GB"/>
              </w:rPr>
            </w:pPr>
            <w:r w:rsidRPr="00203D60">
              <w:rPr>
                <w:b/>
                <w:szCs w:val="24"/>
                <w:lang w:val="en-GB"/>
              </w:rPr>
              <w:t>Name, surname</w:t>
            </w:r>
          </w:p>
        </w:tc>
      </w:tr>
      <w:tr w:rsidR="00615DD8" w:rsidRPr="00203D60" w:rsidTr="006D0F00">
        <w:tc>
          <w:tcPr>
            <w:tcW w:w="959" w:type="dxa"/>
          </w:tcPr>
          <w:p w:rsidR="00615DD8" w:rsidRPr="00203D60" w:rsidRDefault="00615DD8" w:rsidP="006D0F00">
            <w:pPr>
              <w:pStyle w:val="BodyText"/>
              <w:spacing w:before="120" w:after="120"/>
              <w:jc w:val="both"/>
              <w:rPr>
                <w:szCs w:val="24"/>
                <w:lang w:val="en-GB"/>
              </w:rPr>
            </w:pPr>
          </w:p>
        </w:tc>
        <w:tc>
          <w:tcPr>
            <w:tcW w:w="8788" w:type="dxa"/>
          </w:tcPr>
          <w:p w:rsidR="00615DD8" w:rsidRPr="00203D60" w:rsidRDefault="00615DD8" w:rsidP="006D0F00">
            <w:pPr>
              <w:pStyle w:val="BodyText"/>
              <w:spacing w:before="120" w:after="120"/>
              <w:jc w:val="both"/>
              <w:rPr>
                <w:szCs w:val="24"/>
                <w:lang w:val="en-GB"/>
              </w:rPr>
            </w:pPr>
          </w:p>
        </w:tc>
      </w:tr>
      <w:tr w:rsidR="00615DD8" w:rsidRPr="00203D60" w:rsidTr="006D0F00">
        <w:tc>
          <w:tcPr>
            <w:tcW w:w="959" w:type="dxa"/>
          </w:tcPr>
          <w:p w:rsidR="00615DD8" w:rsidRPr="00203D60" w:rsidRDefault="00615DD8" w:rsidP="006D0F00">
            <w:pPr>
              <w:pStyle w:val="BodyText"/>
              <w:spacing w:before="120" w:after="120"/>
              <w:jc w:val="both"/>
              <w:rPr>
                <w:szCs w:val="24"/>
                <w:lang w:val="en-GB"/>
              </w:rPr>
            </w:pPr>
          </w:p>
        </w:tc>
        <w:tc>
          <w:tcPr>
            <w:tcW w:w="8788" w:type="dxa"/>
          </w:tcPr>
          <w:p w:rsidR="00615DD8" w:rsidRPr="00203D60" w:rsidRDefault="00615DD8" w:rsidP="006D0F00">
            <w:pPr>
              <w:pStyle w:val="BodyText"/>
              <w:spacing w:before="120" w:after="120"/>
              <w:jc w:val="both"/>
              <w:rPr>
                <w:szCs w:val="24"/>
                <w:lang w:val="en-GB"/>
              </w:rPr>
            </w:pPr>
          </w:p>
        </w:tc>
      </w:tr>
      <w:tr w:rsidR="00615DD8" w:rsidRPr="00203D60" w:rsidTr="006D0F00">
        <w:tc>
          <w:tcPr>
            <w:tcW w:w="959" w:type="dxa"/>
          </w:tcPr>
          <w:p w:rsidR="00615DD8" w:rsidRPr="00203D60" w:rsidRDefault="00615DD8" w:rsidP="006D0F00">
            <w:pPr>
              <w:pStyle w:val="BodyText"/>
              <w:spacing w:before="120" w:after="120"/>
              <w:jc w:val="both"/>
              <w:rPr>
                <w:szCs w:val="24"/>
                <w:lang w:val="en-GB"/>
              </w:rPr>
            </w:pPr>
          </w:p>
        </w:tc>
        <w:tc>
          <w:tcPr>
            <w:tcW w:w="8788" w:type="dxa"/>
          </w:tcPr>
          <w:p w:rsidR="00615DD8" w:rsidRPr="00203D60" w:rsidRDefault="00615DD8" w:rsidP="006D0F00">
            <w:pPr>
              <w:pStyle w:val="BodyText"/>
              <w:spacing w:before="120" w:after="120"/>
              <w:jc w:val="both"/>
              <w:rPr>
                <w:szCs w:val="24"/>
                <w:lang w:val="en-GB"/>
              </w:rPr>
            </w:pPr>
          </w:p>
        </w:tc>
      </w:tr>
    </w:tbl>
    <w:p w:rsidR="00615DD8" w:rsidRPr="00203D60" w:rsidRDefault="00615DD8" w:rsidP="00615DD8">
      <w:pPr>
        <w:pStyle w:val="BodyText2"/>
        <w:spacing w:line="240" w:lineRule="auto"/>
        <w:rPr>
          <w:sz w:val="24"/>
          <w:szCs w:val="24"/>
          <w:lang w:val="en-GB"/>
        </w:rPr>
      </w:pPr>
    </w:p>
    <w:p w:rsidR="00615DD8" w:rsidRPr="00203D60" w:rsidRDefault="00615DD8" w:rsidP="00615DD8">
      <w:pPr>
        <w:pStyle w:val="BodyText2"/>
        <w:spacing w:line="240" w:lineRule="auto"/>
        <w:rPr>
          <w:sz w:val="24"/>
          <w:szCs w:val="24"/>
          <w:lang w:val="en-GB"/>
        </w:rPr>
      </w:pPr>
      <w:r w:rsidRPr="00203D60">
        <w:rPr>
          <w:sz w:val="24"/>
          <w:szCs w:val="24"/>
          <w:lang w:val="en-GB"/>
        </w:rPr>
        <w:t>ANNEXED. Data on the user of the Electronic Data Preparation and Transmission System, ___ copies.</w:t>
      </w:r>
    </w:p>
    <w:p w:rsidR="00615DD8" w:rsidRPr="00203D60" w:rsidRDefault="00615DD8" w:rsidP="00615DD8">
      <w:pPr>
        <w:pStyle w:val="BodyText2"/>
        <w:spacing w:line="240" w:lineRule="auto"/>
        <w:rPr>
          <w:sz w:val="24"/>
          <w:szCs w:val="24"/>
          <w:lang w:val="en-GB"/>
        </w:rPr>
      </w:pPr>
    </w:p>
    <w:p w:rsidR="00615DD8" w:rsidRPr="00203D60" w:rsidRDefault="00615DD8" w:rsidP="00615DD8">
      <w:pPr>
        <w:pStyle w:val="BodyText2"/>
        <w:spacing w:line="240" w:lineRule="auto"/>
        <w:rPr>
          <w:sz w:val="24"/>
          <w:szCs w:val="24"/>
          <w:lang w:val="en-GB"/>
        </w:rPr>
      </w:pPr>
    </w:p>
    <w:p w:rsidR="00615DD8" w:rsidRPr="00203D60" w:rsidRDefault="00615DD8" w:rsidP="00615DD8">
      <w:pPr>
        <w:pStyle w:val="BodyText2"/>
        <w:spacing w:line="240" w:lineRule="auto"/>
        <w:rPr>
          <w:sz w:val="24"/>
          <w:szCs w:val="24"/>
          <w:lang w:val="en-GB"/>
        </w:rPr>
      </w:pPr>
    </w:p>
    <w:p w:rsidR="00615DD8" w:rsidRPr="00203D60" w:rsidRDefault="00615DD8" w:rsidP="00615DD8">
      <w:pPr>
        <w:pStyle w:val="BodyText2"/>
        <w:spacing w:line="240" w:lineRule="auto"/>
        <w:rPr>
          <w:sz w:val="24"/>
          <w:szCs w:val="24"/>
          <w:lang w:val="en-GB"/>
        </w:rPr>
      </w:pPr>
    </w:p>
    <w:p w:rsidR="00615DD8" w:rsidRPr="00203D60" w:rsidRDefault="00615DD8" w:rsidP="00615DD8">
      <w:pPr>
        <w:pStyle w:val="BodyText2"/>
        <w:spacing w:line="240" w:lineRule="auto"/>
        <w:rPr>
          <w:sz w:val="24"/>
          <w:szCs w:val="24"/>
          <w:lang w:val="en-GB"/>
        </w:rPr>
      </w:pPr>
      <w:r w:rsidRPr="00203D60">
        <w:rPr>
          <w:sz w:val="24"/>
          <w:szCs w:val="24"/>
          <w:lang w:val="en-GB"/>
        </w:rPr>
        <w:t xml:space="preserve">      __________________</w:t>
      </w:r>
      <w:r w:rsidRPr="00203D60">
        <w:rPr>
          <w:sz w:val="24"/>
          <w:szCs w:val="24"/>
          <w:lang w:val="en-GB"/>
        </w:rPr>
        <w:tab/>
      </w:r>
      <w:r w:rsidRPr="00203D60">
        <w:rPr>
          <w:sz w:val="24"/>
          <w:szCs w:val="24"/>
          <w:lang w:val="en-GB"/>
        </w:rPr>
        <w:tab/>
        <w:t>______________________          ____________________</w:t>
      </w:r>
    </w:p>
    <w:p w:rsidR="00615DD8" w:rsidRPr="00203D60" w:rsidRDefault="00615DD8" w:rsidP="00615DD8">
      <w:pPr>
        <w:pStyle w:val="BodyText2"/>
        <w:spacing w:before="100" w:beforeAutospacing="1" w:line="20" w:lineRule="exact"/>
        <w:rPr>
          <w:sz w:val="24"/>
          <w:szCs w:val="24"/>
          <w:lang w:val="en-GB"/>
        </w:rPr>
      </w:pPr>
      <w:r w:rsidRPr="00203D60">
        <w:rPr>
          <w:sz w:val="24"/>
          <w:szCs w:val="24"/>
          <w:lang w:val="en-GB"/>
        </w:rPr>
        <w:t xml:space="preserve">(Responsibilities of the </w:t>
      </w:r>
      <w:r>
        <w:rPr>
          <w:sz w:val="24"/>
          <w:szCs w:val="24"/>
          <w:lang w:val="en-GB"/>
        </w:rPr>
        <w:t>enterprise</w:t>
      </w:r>
      <w:r w:rsidRPr="00203D60">
        <w:rPr>
          <w:sz w:val="24"/>
          <w:szCs w:val="24"/>
          <w:lang w:val="en-GB"/>
        </w:rPr>
        <w:t xml:space="preserve">)      </w:t>
      </w:r>
      <w:r w:rsidR="009A3ED8">
        <w:rPr>
          <w:sz w:val="24"/>
          <w:szCs w:val="24"/>
          <w:lang w:val="en-GB"/>
        </w:rPr>
        <w:t xml:space="preserve">          </w:t>
      </w:r>
      <w:r w:rsidRPr="00203D60">
        <w:rPr>
          <w:sz w:val="24"/>
          <w:szCs w:val="24"/>
          <w:lang w:val="en-GB"/>
        </w:rPr>
        <w:t xml:space="preserve">   (Signature)                       </w:t>
      </w:r>
      <w:r w:rsidR="009A3ED8">
        <w:rPr>
          <w:sz w:val="24"/>
          <w:szCs w:val="24"/>
          <w:lang w:val="en-GB"/>
        </w:rPr>
        <w:t xml:space="preserve">           </w:t>
      </w:r>
      <w:bookmarkStart w:id="0" w:name="_GoBack"/>
      <w:bookmarkEnd w:id="0"/>
      <w:r w:rsidRPr="00203D60">
        <w:rPr>
          <w:sz w:val="24"/>
          <w:szCs w:val="24"/>
          <w:lang w:val="en-GB"/>
        </w:rPr>
        <w:t>(Name, surname)</w:t>
      </w:r>
    </w:p>
    <w:p w:rsidR="00615DD8" w:rsidRPr="00203D60" w:rsidRDefault="00615DD8" w:rsidP="00615DD8">
      <w:pPr>
        <w:jc w:val="both"/>
        <w:rPr>
          <w:rFonts w:ascii="Times New Roman" w:hAnsi="Times New Roman" w:cs="Times New Roman"/>
          <w:b/>
          <w:sz w:val="24"/>
          <w:szCs w:val="24"/>
          <w:lang w:val="en-GB"/>
        </w:rPr>
      </w:pPr>
      <w:r w:rsidRPr="00203D60">
        <w:rPr>
          <w:rFonts w:ascii="Times New Roman" w:hAnsi="Times New Roman" w:cs="Times New Roman"/>
          <w:color w:val="000000"/>
          <w:sz w:val="24"/>
          <w:szCs w:val="24"/>
          <w:lang w:val="en-GB"/>
        </w:rPr>
        <w:br w:type="page"/>
      </w:r>
      <w:bookmarkStart w:id="1" w:name="X77336f18c9f045e8be61979269490ee2"/>
    </w:p>
    <w:p w:rsidR="00615DD8" w:rsidRPr="00203D60" w:rsidRDefault="00615DD8" w:rsidP="00615DD8">
      <w:pPr>
        <w:jc w:val="center"/>
        <w:rPr>
          <w:rFonts w:ascii="Times New Roman" w:hAnsi="Times New Roman" w:cs="Times New Roman"/>
          <w:bCs/>
          <w:sz w:val="24"/>
          <w:szCs w:val="24"/>
          <w:highlight w:val="lightGray"/>
          <w:lang w:val="en-GB"/>
        </w:rPr>
      </w:pPr>
      <w:r w:rsidRPr="00203D60">
        <w:rPr>
          <w:rFonts w:ascii="Times New Roman" w:hAnsi="Times New Roman" w:cs="Times New Roman"/>
          <w:b/>
          <w:sz w:val="24"/>
          <w:szCs w:val="24"/>
          <w:lang w:val="en-GB"/>
        </w:rPr>
        <w:lastRenderedPageBreak/>
        <w:t>DATA ON THE USER OF THE ELECTRONIC DATA PREPARATION AND TRANSMISSION SYSTEM No. ____</w:t>
      </w:r>
    </w:p>
    <w:p w:rsidR="00615DD8" w:rsidRPr="00203D60" w:rsidRDefault="00615DD8" w:rsidP="00615DD8">
      <w:pPr>
        <w:tabs>
          <w:tab w:val="left" w:leader="underscore" w:pos="8789"/>
        </w:tabs>
        <w:ind w:firstLine="567"/>
        <w:jc w:val="both"/>
        <w:rPr>
          <w:rFonts w:ascii="Times New Roman" w:hAnsi="Times New Roman" w:cs="Times New Roman"/>
          <w:bCs/>
          <w:sz w:val="24"/>
          <w:szCs w:val="24"/>
          <w:lang w:val="en-GB"/>
        </w:rPr>
      </w:pPr>
    </w:p>
    <w:p w:rsidR="00615DD8" w:rsidRPr="00203D60" w:rsidRDefault="00615DD8" w:rsidP="00615DD8">
      <w:pPr>
        <w:tabs>
          <w:tab w:val="left" w:leader="underscore" w:pos="8789"/>
        </w:tabs>
        <w:jc w:val="both"/>
        <w:rPr>
          <w:rFonts w:ascii="Times New Roman" w:hAnsi="Times New Roman" w:cs="Times New Roman"/>
          <w:bCs/>
          <w:sz w:val="24"/>
          <w:szCs w:val="24"/>
          <w:lang w:val="en-GB"/>
        </w:rPr>
      </w:pPr>
      <w:r w:rsidRPr="00203D60">
        <w:rPr>
          <w:rFonts w:ascii="Times New Roman" w:hAnsi="Times New Roman" w:cs="Times New Roman"/>
          <w:bCs/>
          <w:sz w:val="24"/>
          <w:szCs w:val="24"/>
          <w:lang w:val="en-GB"/>
        </w:rPr>
        <w:t xml:space="preserve">User of the electronic data preparation and transmission system (hereinafter referred to as the </w:t>
      </w:r>
      <w:r>
        <w:rPr>
          <w:rFonts w:ascii="Times New Roman" w:hAnsi="Times New Roman" w:cs="Times New Roman"/>
          <w:bCs/>
          <w:sz w:val="24"/>
          <w:szCs w:val="24"/>
          <w:lang w:val="en-GB"/>
        </w:rPr>
        <w:t>“</w:t>
      </w:r>
      <w:r w:rsidRPr="00203D60">
        <w:rPr>
          <w:rFonts w:ascii="Times New Roman" w:hAnsi="Times New Roman" w:cs="Times New Roman"/>
          <w:bCs/>
          <w:i/>
          <w:sz w:val="24"/>
          <w:szCs w:val="24"/>
          <w:lang w:val="en-GB"/>
        </w:rPr>
        <w:t>e. Statistics</w:t>
      </w:r>
      <w:r w:rsidRPr="00203D60">
        <w:rPr>
          <w:rFonts w:ascii="Times New Roman" w:hAnsi="Times New Roman" w:cs="Times New Roman"/>
          <w:bCs/>
          <w:sz w:val="24"/>
          <w:szCs w:val="24"/>
          <w:lang w:val="en-GB"/>
        </w:rPr>
        <w:t xml:space="preserve"> system</w:t>
      </w:r>
      <w:r>
        <w:rPr>
          <w:rFonts w:ascii="Times New Roman" w:hAnsi="Times New Roman" w:cs="Times New Roman"/>
          <w:bCs/>
          <w:sz w:val="24"/>
          <w:szCs w:val="24"/>
          <w:lang w:val="en-GB"/>
        </w:rPr>
        <w:t>”</w:t>
      </w:r>
      <w:r w:rsidRPr="00203D60">
        <w:rPr>
          <w:rFonts w:ascii="Times New Roman" w:hAnsi="Times New Roman" w:cs="Times New Roman"/>
          <w:bCs/>
          <w:sz w:val="24"/>
          <w:szCs w:val="24"/>
          <w:lang w:val="en-GB"/>
        </w:rPr>
        <w:t>):</w:t>
      </w:r>
    </w:p>
    <w:p w:rsidR="00615DD8" w:rsidRPr="00203D60" w:rsidRDefault="00615DD8" w:rsidP="00615DD8">
      <w:pPr>
        <w:tabs>
          <w:tab w:val="left" w:leader="underscore" w:pos="8789"/>
        </w:tabs>
        <w:ind w:firstLine="567"/>
        <w:jc w:val="both"/>
        <w:rPr>
          <w:rFonts w:ascii="Times New Roman" w:hAnsi="Times New Roman" w:cs="Times New Roman"/>
          <w:bCs/>
          <w:sz w:val="24"/>
          <w:szCs w:val="24"/>
          <w:lang w:val="en-GB"/>
        </w:rPr>
      </w:pPr>
      <w:r w:rsidRPr="00203D60">
        <w:rPr>
          <w:rFonts w:ascii="Times New Roman" w:hAnsi="Times New Roman" w:cs="Times New Roman"/>
          <w:bCs/>
          <w:sz w:val="24"/>
          <w:szCs w:val="24"/>
          <w:lang w:val="en-GB"/>
        </w:rPr>
        <w:t xml:space="preserve">personal code </w:t>
      </w:r>
      <w:r w:rsidRPr="00203D60">
        <w:rPr>
          <w:rFonts w:ascii="Times New Roman" w:hAnsi="Times New Roman" w:cs="Times New Roman"/>
          <w:bCs/>
          <w:sz w:val="24"/>
          <w:szCs w:val="24"/>
          <w:lang w:val="en-GB"/>
        </w:rPr>
        <w:tab/>
      </w:r>
    </w:p>
    <w:p w:rsidR="00615DD8" w:rsidRPr="00203D60" w:rsidRDefault="00615DD8" w:rsidP="00615DD8">
      <w:pPr>
        <w:tabs>
          <w:tab w:val="left" w:leader="underscore" w:pos="8789"/>
        </w:tabs>
        <w:ind w:firstLine="567"/>
        <w:jc w:val="both"/>
        <w:rPr>
          <w:rFonts w:ascii="Times New Roman" w:hAnsi="Times New Roman" w:cs="Times New Roman"/>
          <w:bCs/>
          <w:sz w:val="24"/>
          <w:szCs w:val="24"/>
          <w:lang w:val="en-GB"/>
        </w:rPr>
      </w:pPr>
      <w:r w:rsidRPr="00203D60">
        <w:rPr>
          <w:rFonts w:ascii="Times New Roman" w:hAnsi="Times New Roman" w:cs="Times New Roman"/>
          <w:bCs/>
          <w:sz w:val="24"/>
          <w:szCs w:val="24"/>
          <w:lang w:val="en-GB"/>
        </w:rPr>
        <w:t xml:space="preserve">name </w:t>
      </w:r>
      <w:r w:rsidRPr="00203D60">
        <w:rPr>
          <w:rFonts w:ascii="Times New Roman" w:hAnsi="Times New Roman" w:cs="Times New Roman"/>
          <w:bCs/>
          <w:sz w:val="24"/>
          <w:szCs w:val="24"/>
          <w:lang w:val="en-GB"/>
        </w:rPr>
        <w:tab/>
      </w:r>
    </w:p>
    <w:p w:rsidR="00615DD8" w:rsidRPr="00203D60" w:rsidRDefault="00615DD8" w:rsidP="00615DD8">
      <w:pPr>
        <w:tabs>
          <w:tab w:val="left" w:leader="underscore" w:pos="8789"/>
        </w:tabs>
        <w:ind w:firstLine="567"/>
        <w:jc w:val="both"/>
        <w:rPr>
          <w:rFonts w:ascii="Times New Roman" w:hAnsi="Times New Roman" w:cs="Times New Roman"/>
          <w:bCs/>
          <w:sz w:val="24"/>
          <w:szCs w:val="24"/>
          <w:lang w:val="en-GB"/>
        </w:rPr>
      </w:pPr>
      <w:r w:rsidRPr="00203D60">
        <w:rPr>
          <w:rFonts w:ascii="Times New Roman" w:hAnsi="Times New Roman" w:cs="Times New Roman"/>
          <w:bCs/>
          <w:sz w:val="24"/>
          <w:szCs w:val="24"/>
          <w:lang w:val="en-GB"/>
        </w:rPr>
        <w:t xml:space="preserve">last name </w:t>
      </w:r>
      <w:r w:rsidRPr="00203D60">
        <w:rPr>
          <w:rFonts w:ascii="Times New Roman" w:hAnsi="Times New Roman" w:cs="Times New Roman"/>
          <w:bCs/>
          <w:sz w:val="24"/>
          <w:szCs w:val="24"/>
          <w:lang w:val="en-GB"/>
        </w:rPr>
        <w:tab/>
      </w:r>
    </w:p>
    <w:p w:rsidR="00615DD8" w:rsidRPr="00203D60" w:rsidRDefault="00615DD8" w:rsidP="00615DD8">
      <w:pPr>
        <w:tabs>
          <w:tab w:val="left" w:leader="underscore" w:pos="8789"/>
        </w:tabs>
        <w:ind w:firstLine="567"/>
        <w:jc w:val="both"/>
        <w:rPr>
          <w:rFonts w:ascii="Times New Roman" w:hAnsi="Times New Roman" w:cs="Times New Roman"/>
          <w:bCs/>
          <w:sz w:val="24"/>
          <w:szCs w:val="24"/>
          <w:lang w:val="en-GB"/>
        </w:rPr>
      </w:pPr>
      <w:r w:rsidRPr="00203D60">
        <w:rPr>
          <w:rFonts w:ascii="Times New Roman" w:hAnsi="Times New Roman" w:cs="Times New Roman"/>
          <w:bCs/>
          <w:sz w:val="24"/>
          <w:szCs w:val="24"/>
          <w:lang w:val="en-GB"/>
        </w:rPr>
        <w:t xml:space="preserve">telephone </w:t>
      </w:r>
      <w:r w:rsidRPr="00203D60">
        <w:rPr>
          <w:rFonts w:ascii="Times New Roman" w:hAnsi="Times New Roman" w:cs="Times New Roman"/>
          <w:bCs/>
          <w:sz w:val="24"/>
          <w:szCs w:val="24"/>
          <w:lang w:val="en-GB"/>
        </w:rPr>
        <w:tab/>
      </w:r>
    </w:p>
    <w:p w:rsidR="00615DD8" w:rsidRPr="00203D60" w:rsidRDefault="00615DD8" w:rsidP="00615DD8">
      <w:pPr>
        <w:tabs>
          <w:tab w:val="left" w:leader="underscore" w:pos="8789"/>
        </w:tabs>
        <w:ind w:firstLine="567"/>
        <w:jc w:val="both"/>
        <w:rPr>
          <w:rFonts w:ascii="Times New Roman" w:hAnsi="Times New Roman" w:cs="Times New Roman"/>
          <w:bCs/>
          <w:sz w:val="24"/>
          <w:szCs w:val="24"/>
          <w:lang w:val="en-GB"/>
        </w:rPr>
      </w:pPr>
      <w:r w:rsidRPr="00203D60">
        <w:rPr>
          <w:rFonts w:ascii="Times New Roman" w:hAnsi="Times New Roman" w:cs="Times New Roman"/>
          <w:bCs/>
          <w:sz w:val="24"/>
          <w:szCs w:val="24"/>
          <w:lang w:val="en-GB"/>
        </w:rPr>
        <w:t>e</w:t>
      </w:r>
      <w:r>
        <w:rPr>
          <w:rFonts w:ascii="Times New Roman" w:hAnsi="Times New Roman" w:cs="Times New Roman"/>
          <w:bCs/>
          <w:sz w:val="24"/>
          <w:szCs w:val="24"/>
          <w:lang w:val="en-GB"/>
        </w:rPr>
        <w:t>-</w:t>
      </w:r>
      <w:r w:rsidRPr="00203D60">
        <w:rPr>
          <w:rFonts w:ascii="Times New Roman" w:hAnsi="Times New Roman" w:cs="Times New Roman"/>
          <w:bCs/>
          <w:sz w:val="24"/>
          <w:szCs w:val="24"/>
          <w:lang w:val="en-GB"/>
        </w:rPr>
        <w:t xml:space="preserve">mail </w:t>
      </w:r>
      <w:r w:rsidRPr="00203D60">
        <w:rPr>
          <w:rFonts w:ascii="Times New Roman" w:hAnsi="Times New Roman" w:cs="Times New Roman"/>
          <w:bCs/>
          <w:sz w:val="24"/>
          <w:szCs w:val="24"/>
          <w:lang w:val="en-GB"/>
        </w:rPr>
        <w:tab/>
      </w:r>
    </w:p>
    <w:p w:rsidR="00615DD8" w:rsidRPr="00203D60" w:rsidRDefault="00615DD8" w:rsidP="00615DD8">
      <w:pPr>
        <w:tabs>
          <w:tab w:val="left" w:leader="underscore" w:pos="8789"/>
        </w:tabs>
        <w:rPr>
          <w:rFonts w:ascii="Times New Roman" w:hAnsi="Times New Roman" w:cs="Times New Roman"/>
          <w:b/>
          <w:bCs/>
          <w:sz w:val="24"/>
          <w:szCs w:val="24"/>
          <w:lang w:val="en-GB"/>
        </w:rPr>
      </w:pPr>
    </w:p>
    <w:p w:rsidR="00615DD8" w:rsidRPr="00203D60" w:rsidRDefault="00615DD8" w:rsidP="00615DD8">
      <w:pPr>
        <w:pStyle w:val="ListParagraph"/>
        <w:numPr>
          <w:ilvl w:val="0"/>
          <w:numId w:val="1"/>
        </w:numPr>
        <w:spacing w:after="0" w:line="240" w:lineRule="auto"/>
        <w:rPr>
          <w:rFonts w:ascii="Times New Roman" w:hAnsi="Times New Roman" w:cs="Times New Roman"/>
          <w:bCs/>
          <w:sz w:val="24"/>
          <w:szCs w:val="24"/>
          <w:lang w:val="en-GB"/>
        </w:rPr>
      </w:pPr>
      <w:r w:rsidRPr="00203D60">
        <w:rPr>
          <w:rFonts w:ascii="Times New Roman" w:hAnsi="Times New Roman" w:cs="Times New Roman"/>
          <w:bCs/>
          <w:sz w:val="24"/>
          <w:szCs w:val="24"/>
          <w:lang w:val="en-GB"/>
        </w:rPr>
        <w:t xml:space="preserve">in the </w:t>
      </w:r>
      <w:r w:rsidRPr="00203D60">
        <w:rPr>
          <w:rFonts w:ascii="Times New Roman" w:hAnsi="Times New Roman" w:cs="Times New Roman"/>
          <w:bCs/>
          <w:i/>
          <w:sz w:val="24"/>
          <w:szCs w:val="24"/>
          <w:lang w:val="en-GB"/>
        </w:rPr>
        <w:t>e. Statistics</w:t>
      </w:r>
      <w:r w:rsidRPr="00203D60">
        <w:rPr>
          <w:rFonts w:ascii="Times New Roman" w:hAnsi="Times New Roman" w:cs="Times New Roman"/>
          <w:bCs/>
          <w:sz w:val="24"/>
          <w:szCs w:val="24"/>
          <w:lang w:val="en-GB"/>
        </w:rPr>
        <w:t xml:space="preserve"> system </w:t>
      </w:r>
      <w:r>
        <w:rPr>
          <w:rFonts w:ascii="Times New Roman" w:hAnsi="Times New Roman" w:cs="Times New Roman"/>
          <w:bCs/>
          <w:sz w:val="24"/>
          <w:szCs w:val="24"/>
          <w:lang w:val="en-GB"/>
        </w:rPr>
        <w:t>should</w:t>
      </w:r>
      <w:r w:rsidRPr="00203D60">
        <w:rPr>
          <w:rFonts w:ascii="Times New Roman" w:hAnsi="Times New Roman" w:cs="Times New Roman"/>
          <w:bCs/>
          <w:sz w:val="24"/>
          <w:szCs w:val="24"/>
          <w:lang w:val="en-GB"/>
        </w:rPr>
        <w:t xml:space="preserve"> be able to:</w:t>
      </w:r>
    </w:p>
    <w:p w:rsidR="00615DD8" w:rsidRPr="00203D60" w:rsidRDefault="00615DD8" w:rsidP="00615DD8">
      <w:pPr>
        <w:tabs>
          <w:tab w:val="left" w:leader="underscore" w:pos="8789"/>
        </w:tabs>
        <w:ind w:left="60"/>
        <w:rPr>
          <w:rFonts w:ascii="Times New Roman" w:hAnsi="Times New Roman" w:cs="Times New Roman"/>
          <w:bCs/>
          <w:sz w:val="24"/>
          <w:szCs w:val="24"/>
          <w:lang w:val="en-GB"/>
        </w:rPr>
      </w:pPr>
    </w:p>
    <w:p w:rsidR="00615DD8" w:rsidRPr="00203D60" w:rsidRDefault="00615DD8" w:rsidP="00615DD8">
      <w:pPr>
        <w:pStyle w:val="ListParagraph"/>
        <w:numPr>
          <w:ilvl w:val="1"/>
          <w:numId w:val="1"/>
        </w:numPr>
        <w:tabs>
          <w:tab w:val="left" w:leader="underscore" w:pos="8789"/>
        </w:tabs>
        <w:spacing w:after="120" w:line="24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r w:rsidRPr="00203D60">
        <w:rPr>
          <w:rFonts w:ascii="Times New Roman" w:hAnsi="Times New Roman" w:cs="Times New Roman"/>
          <w:bCs/>
          <w:sz w:val="24"/>
          <w:szCs w:val="24"/>
          <w:lang w:val="en-GB"/>
        </w:rPr>
        <w:t>electronically submit and review submitted electronic reports:</w:t>
      </w:r>
    </w:p>
    <w:p w:rsidR="00615DD8" w:rsidRPr="00203D60" w:rsidRDefault="00615DD8" w:rsidP="00615DD8">
      <w:pPr>
        <w:tabs>
          <w:tab w:val="left" w:leader="underscore" w:pos="8789"/>
        </w:tabs>
        <w:spacing w:after="120"/>
        <w:ind w:firstLine="567"/>
        <w:jc w:val="both"/>
        <w:rPr>
          <w:rFonts w:ascii="Times New Roman" w:hAnsi="Times New Roman" w:cs="Times New Roman"/>
          <w:bCs/>
          <w:sz w:val="24"/>
          <w:szCs w:val="24"/>
          <w:lang w:val="en-GB"/>
        </w:rPr>
      </w:pPr>
      <w:r w:rsidRPr="00203D60">
        <w:rPr>
          <w:rFonts w:ascii="Times New Roman" w:hAnsi="Times New Roman" w:cs="Times New Roman"/>
          <w:bCs/>
          <w:sz w:val="24"/>
          <w:szCs w:val="24"/>
          <w:lang w:val="en-GB"/>
        </w:rPr>
        <w:sym w:font="Wingdings 2" w:char="F0A3"/>
      </w:r>
      <w:r w:rsidRPr="00203D60">
        <w:rPr>
          <w:rFonts w:ascii="Times New Roman" w:hAnsi="Times New Roman" w:cs="Times New Roman"/>
          <w:bCs/>
          <w:sz w:val="24"/>
          <w:szCs w:val="24"/>
          <w:lang w:val="en-GB"/>
        </w:rPr>
        <w:t xml:space="preserve"> all </w:t>
      </w:r>
    </w:p>
    <w:p w:rsidR="00615DD8" w:rsidRPr="00203D60" w:rsidRDefault="00615DD8" w:rsidP="00615DD8">
      <w:pPr>
        <w:tabs>
          <w:tab w:val="left" w:leader="underscore" w:pos="8789"/>
        </w:tabs>
        <w:spacing w:after="120"/>
        <w:ind w:firstLine="567"/>
        <w:jc w:val="both"/>
        <w:rPr>
          <w:rFonts w:ascii="Times New Roman" w:hAnsi="Times New Roman" w:cs="Times New Roman"/>
          <w:bCs/>
          <w:sz w:val="24"/>
          <w:szCs w:val="24"/>
          <w:lang w:val="en-GB"/>
        </w:rPr>
      </w:pPr>
      <w:r w:rsidRPr="00203D60">
        <w:rPr>
          <w:rFonts w:ascii="Times New Roman" w:hAnsi="Times New Roman" w:cs="Times New Roman"/>
          <w:bCs/>
          <w:sz w:val="24"/>
          <w:szCs w:val="24"/>
          <w:lang w:val="en-GB"/>
        </w:rPr>
        <w:sym w:font="Wingdings 2" w:char="F0A3"/>
      </w:r>
      <w:r w:rsidRPr="00203D60">
        <w:rPr>
          <w:rFonts w:ascii="Times New Roman" w:hAnsi="Times New Roman" w:cs="Times New Roman"/>
          <w:bCs/>
          <w:sz w:val="24"/>
          <w:szCs w:val="24"/>
          <w:lang w:val="en-GB"/>
        </w:rPr>
        <w:t xml:space="preserve"> only specified:</w:t>
      </w:r>
      <w:r w:rsidRPr="00203D60">
        <w:rPr>
          <w:rFonts w:ascii="Times New Roman" w:hAnsi="Times New Roman" w:cs="Times New Roman"/>
          <w:bCs/>
          <w:sz w:val="24"/>
          <w:szCs w:val="24"/>
          <w:lang w:val="en-GB"/>
        </w:rPr>
        <w:tab/>
      </w:r>
    </w:p>
    <w:p w:rsidR="00615DD8" w:rsidRPr="00203D60" w:rsidRDefault="00615DD8" w:rsidP="00615DD8">
      <w:pPr>
        <w:tabs>
          <w:tab w:val="left" w:leader="underscore" w:pos="8789"/>
        </w:tabs>
        <w:spacing w:after="120"/>
        <w:ind w:firstLine="567"/>
        <w:jc w:val="both"/>
        <w:rPr>
          <w:rFonts w:ascii="Times New Roman" w:hAnsi="Times New Roman" w:cs="Times New Roman"/>
          <w:bCs/>
          <w:sz w:val="24"/>
          <w:szCs w:val="24"/>
          <w:lang w:val="en-GB"/>
        </w:rPr>
      </w:pPr>
      <w:r w:rsidRPr="00203D60">
        <w:rPr>
          <w:rFonts w:ascii="Times New Roman" w:hAnsi="Times New Roman" w:cs="Times New Roman"/>
          <w:bCs/>
          <w:sz w:val="24"/>
          <w:szCs w:val="24"/>
          <w:lang w:val="en-GB"/>
        </w:rPr>
        <w:t>____________________________________________________________________</w:t>
      </w:r>
    </w:p>
    <w:p w:rsidR="00615DD8" w:rsidRPr="00203D60" w:rsidRDefault="00615DD8" w:rsidP="00615DD8">
      <w:pPr>
        <w:tabs>
          <w:tab w:val="left" w:leader="underscore" w:pos="8789"/>
        </w:tabs>
        <w:spacing w:after="120"/>
        <w:ind w:left="60"/>
        <w:rPr>
          <w:rFonts w:ascii="Times New Roman" w:hAnsi="Times New Roman" w:cs="Times New Roman"/>
          <w:bCs/>
          <w:sz w:val="24"/>
          <w:szCs w:val="24"/>
          <w:lang w:val="en-GB"/>
        </w:rPr>
      </w:pPr>
    </w:p>
    <w:p w:rsidR="00615DD8" w:rsidRPr="00203D60" w:rsidRDefault="00615DD8" w:rsidP="00615DD8">
      <w:pPr>
        <w:pStyle w:val="ListParagraph"/>
        <w:numPr>
          <w:ilvl w:val="1"/>
          <w:numId w:val="1"/>
        </w:numPr>
        <w:tabs>
          <w:tab w:val="left" w:leader="underscore" w:pos="8789"/>
        </w:tabs>
        <w:spacing w:after="120" w:line="240" w:lineRule="auto"/>
        <w:ind w:left="850" w:hanging="493"/>
        <w:rPr>
          <w:rFonts w:ascii="Times New Roman" w:hAnsi="Times New Roman" w:cs="Times New Roman"/>
          <w:bCs/>
          <w:sz w:val="24"/>
          <w:szCs w:val="24"/>
          <w:lang w:val="en-GB"/>
        </w:rPr>
      </w:pPr>
      <w:r w:rsidRPr="00203D60">
        <w:rPr>
          <w:rFonts w:ascii="Times New Roman" w:hAnsi="Times New Roman" w:cs="Times New Roman"/>
          <w:bCs/>
          <w:sz w:val="24"/>
          <w:szCs w:val="24"/>
          <w:lang w:val="en-GB"/>
        </w:rPr>
        <w:t>only to view the submitted electronic reports:</w:t>
      </w:r>
    </w:p>
    <w:p w:rsidR="00615DD8" w:rsidRPr="00203D60" w:rsidRDefault="00615DD8" w:rsidP="00615DD8">
      <w:pPr>
        <w:tabs>
          <w:tab w:val="left" w:leader="underscore" w:pos="8789"/>
        </w:tabs>
        <w:spacing w:after="120"/>
        <w:ind w:firstLine="567"/>
        <w:jc w:val="both"/>
        <w:rPr>
          <w:rFonts w:ascii="Times New Roman" w:hAnsi="Times New Roman" w:cs="Times New Roman"/>
          <w:bCs/>
          <w:sz w:val="24"/>
          <w:szCs w:val="24"/>
          <w:lang w:val="en-GB"/>
        </w:rPr>
      </w:pPr>
      <w:r w:rsidRPr="00203D60">
        <w:rPr>
          <w:rFonts w:ascii="Times New Roman" w:hAnsi="Times New Roman" w:cs="Times New Roman"/>
          <w:bCs/>
          <w:sz w:val="24"/>
          <w:szCs w:val="24"/>
          <w:lang w:val="en-GB"/>
        </w:rPr>
        <w:sym w:font="Wingdings 2" w:char="F0A3"/>
      </w:r>
      <w:r w:rsidRPr="00203D60">
        <w:rPr>
          <w:rFonts w:ascii="Times New Roman" w:hAnsi="Times New Roman" w:cs="Times New Roman"/>
          <w:bCs/>
          <w:sz w:val="24"/>
          <w:szCs w:val="24"/>
          <w:lang w:val="en-GB"/>
        </w:rPr>
        <w:t xml:space="preserve"> all</w:t>
      </w:r>
    </w:p>
    <w:p w:rsidR="00615DD8" w:rsidRPr="00203D60" w:rsidRDefault="00615DD8" w:rsidP="00615DD8">
      <w:pPr>
        <w:tabs>
          <w:tab w:val="left" w:leader="underscore" w:pos="8789"/>
        </w:tabs>
        <w:spacing w:after="120"/>
        <w:ind w:firstLine="567"/>
        <w:jc w:val="both"/>
        <w:rPr>
          <w:rFonts w:ascii="Times New Roman" w:hAnsi="Times New Roman" w:cs="Times New Roman"/>
          <w:bCs/>
          <w:sz w:val="24"/>
          <w:szCs w:val="24"/>
          <w:lang w:val="en-GB"/>
        </w:rPr>
      </w:pPr>
      <w:r w:rsidRPr="00203D60">
        <w:rPr>
          <w:rFonts w:ascii="Times New Roman" w:hAnsi="Times New Roman" w:cs="Times New Roman"/>
          <w:bCs/>
          <w:sz w:val="24"/>
          <w:szCs w:val="24"/>
          <w:lang w:val="en-GB"/>
        </w:rPr>
        <w:sym w:font="Wingdings 2" w:char="F0A3"/>
      </w:r>
      <w:r w:rsidRPr="00203D60">
        <w:rPr>
          <w:rFonts w:ascii="Times New Roman" w:hAnsi="Times New Roman" w:cs="Times New Roman"/>
          <w:bCs/>
          <w:sz w:val="24"/>
          <w:szCs w:val="24"/>
          <w:lang w:val="en-GB"/>
        </w:rPr>
        <w:t xml:space="preserve"> only specified:</w:t>
      </w:r>
      <w:r w:rsidRPr="00203D60">
        <w:rPr>
          <w:rFonts w:ascii="Times New Roman" w:hAnsi="Times New Roman" w:cs="Times New Roman"/>
          <w:bCs/>
          <w:sz w:val="24"/>
          <w:szCs w:val="24"/>
          <w:lang w:val="en-GB"/>
        </w:rPr>
        <w:tab/>
      </w:r>
    </w:p>
    <w:p w:rsidR="00615DD8" w:rsidRPr="00203D60" w:rsidRDefault="00615DD8" w:rsidP="00615DD8">
      <w:pPr>
        <w:tabs>
          <w:tab w:val="left" w:leader="underscore" w:pos="8789"/>
        </w:tabs>
        <w:spacing w:after="120"/>
        <w:ind w:firstLine="567"/>
        <w:jc w:val="both"/>
        <w:rPr>
          <w:rFonts w:ascii="Times New Roman" w:hAnsi="Times New Roman" w:cs="Times New Roman"/>
          <w:bCs/>
          <w:sz w:val="24"/>
          <w:szCs w:val="24"/>
          <w:lang w:val="en-GB"/>
        </w:rPr>
      </w:pPr>
      <w:r w:rsidRPr="00203D60">
        <w:rPr>
          <w:rFonts w:ascii="Times New Roman" w:hAnsi="Times New Roman" w:cs="Times New Roman"/>
          <w:bCs/>
          <w:sz w:val="24"/>
          <w:szCs w:val="24"/>
          <w:lang w:val="en-GB"/>
        </w:rPr>
        <w:t>____________________________________________________________________</w:t>
      </w:r>
    </w:p>
    <w:p w:rsidR="00615DD8" w:rsidRPr="00203D60" w:rsidRDefault="00615DD8" w:rsidP="00615DD8">
      <w:pPr>
        <w:tabs>
          <w:tab w:val="left" w:leader="underscore" w:pos="8789"/>
        </w:tabs>
        <w:ind w:left="60"/>
        <w:rPr>
          <w:rFonts w:ascii="Times New Roman" w:hAnsi="Times New Roman" w:cs="Times New Roman"/>
          <w:bCs/>
          <w:sz w:val="24"/>
          <w:szCs w:val="24"/>
          <w:lang w:val="en-GB"/>
        </w:rPr>
      </w:pPr>
    </w:p>
    <w:bookmarkEnd w:id="1"/>
    <w:p w:rsidR="00615DD8" w:rsidRPr="00203D60" w:rsidRDefault="00615DD8" w:rsidP="00615DD8">
      <w:pPr>
        <w:pStyle w:val="ListParagraph"/>
        <w:numPr>
          <w:ilvl w:val="1"/>
          <w:numId w:val="1"/>
        </w:numPr>
        <w:tabs>
          <w:tab w:val="left" w:leader="underscore" w:pos="8789"/>
        </w:tabs>
        <w:spacing w:after="0" w:line="240" w:lineRule="auto"/>
        <w:rPr>
          <w:rFonts w:ascii="Times New Roman" w:hAnsi="Times New Roman" w:cs="Times New Roman"/>
          <w:bCs/>
          <w:sz w:val="24"/>
          <w:szCs w:val="24"/>
          <w:lang w:val="en-GB"/>
        </w:rPr>
      </w:pPr>
      <w:r w:rsidRPr="00203D60">
        <w:rPr>
          <w:rFonts w:ascii="Times New Roman" w:hAnsi="Times New Roman" w:cs="Times New Roman"/>
          <w:bCs/>
          <w:sz w:val="24"/>
          <w:szCs w:val="24"/>
          <w:lang w:val="en-GB"/>
        </w:rPr>
        <w:t xml:space="preserve"> execute </w:t>
      </w:r>
      <w:r>
        <w:rPr>
          <w:rFonts w:ascii="Times New Roman" w:hAnsi="Times New Roman" w:cs="Times New Roman"/>
          <w:bCs/>
          <w:sz w:val="24"/>
          <w:szCs w:val="24"/>
          <w:lang w:val="en-GB"/>
        </w:rPr>
        <w:t xml:space="preserve">the </w:t>
      </w:r>
      <w:r w:rsidRPr="00203D60">
        <w:rPr>
          <w:rFonts w:ascii="Times New Roman" w:hAnsi="Times New Roman" w:cs="Times New Roman"/>
          <w:bCs/>
          <w:sz w:val="24"/>
          <w:szCs w:val="24"/>
          <w:lang w:val="en-GB"/>
        </w:rPr>
        <w:t xml:space="preserve">administration of other </w:t>
      </w:r>
      <w:r w:rsidRPr="00203D60">
        <w:rPr>
          <w:rFonts w:ascii="Times New Roman" w:hAnsi="Times New Roman" w:cs="Times New Roman"/>
          <w:bCs/>
          <w:i/>
          <w:sz w:val="24"/>
          <w:szCs w:val="24"/>
          <w:lang w:val="en-GB"/>
        </w:rPr>
        <w:t>e. Statistics</w:t>
      </w:r>
      <w:r w:rsidRPr="00203D60">
        <w:rPr>
          <w:rFonts w:ascii="Times New Roman" w:hAnsi="Times New Roman" w:cs="Times New Roman"/>
          <w:bCs/>
          <w:sz w:val="24"/>
          <w:szCs w:val="24"/>
          <w:lang w:val="en-GB"/>
        </w:rPr>
        <w:t xml:space="preserve"> system user rights </w:t>
      </w:r>
      <w:r w:rsidRPr="00203D60">
        <w:rPr>
          <w:rFonts w:ascii="Times New Roman" w:hAnsi="Times New Roman" w:cs="Times New Roman"/>
          <w:bCs/>
          <w:sz w:val="24"/>
          <w:szCs w:val="24"/>
          <w:lang w:val="en-GB"/>
        </w:rPr>
        <w:t></w:t>
      </w:r>
    </w:p>
    <w:p w:rsidR="00615DD8" w:rsidRPr="00203D60" w:rsidRDefault="00615DD8" w:rsidP="00615DD8">
      <w:pPr>
        <w:pStyle w:val="ListParagraph"/>
        <w:tabs>
          <w:tab w:val="left" w:leader="underscore" w:pos="8789"/>
        </w:tabs>
        <w:ind w:left="644"/>
        <w:rPr>
          <w:rFonts w:ascii="Times New Roman" w:hAnsi="Times New Roman" w:cs="Times New Roman"/>
          <w:bCs/>
          <w:sz w:val="24"/>
          <w:szCs w:val="24"/>
          <w:lang w:val="en-GB"/>
        </w:rPr>
      </w:pPr>
    </w:p>
    <w:p w:rsidR="00615DD8" w:rsidRPr="00203D60" w:rsidRDefault="00615DD8" w:rsidP="00615DD8">
      <w:pPr>
        <w:pStyle w:val="ListParagraph"/>
        <w:tabs>
          <w:tab w:val="left" w:leader="underscore" w:pos="8789"/>
        </w:tabs>
        <w:ind w:left="644"/>
        <w:rPr>
          <w:rFonts w:ascii="Times New Roman" w:hAnsi="Times New Roman" w:cs="Times New Roman"/>
          <w:bCs/>
          <w:sz w:val="24"/>
          <w:szCs w:val="24"/>
          <w:lang w:val="en-GB"/>
        </w:rPr>
      </w:pPr>
    </w:p>
    <w:p w:rsidR="00615DD8" w:rsidRPr="00203D60" w:rsidRDefault="00615DD8" w:rsidP="00615DD8">
      <w:pPr>
        <w:pStyle w:val="ListParagraph"/>
        <w:numPr>
          <w:ilvl w:val="0"/>
          <w:numId w:val="1"/>
        </w:numPr>
        <w:tabs>
          <w:tab w:val="left" w:leader="underscore" w:pos="8789"/>
        </w:tabs>
        <w:spacing w:after="0" w:line="240" w:lineRule="auto"/>
        <w:rPr>
          <w:rFonts w:ascii="Times New Roman" w:hAnsi="Times New Roman" w:cs="Times New Roman"/>
          <w:bCs/>
          <w:sz w:val="24"/>
          <w:szCs w:val="24"/>
          <w:lang w:val="en-GB"/>
        </w:rPr>
      </w:pPr>
      <w:r w:rsidRPr="00203D60">
        <w:rPr>
          <w:rFonts w:ascii="Times New Roman" w:hAnsi="Times New Roman" w:cs="Times New Roman"/>
          <w:bCs/>
          <w:sz w:val="24"/>
          <w:szCs w:val="24"/>
          <w:lang w:val="en-GB"/>
        </w:rPr>
        <w:t>have the possibility to identify themselves via E-Government Gateway:</w:t>
      </w:r>
    </w:p>
    <w:p w:rsidR="00615DD8" w:rsidRPr="00203D60" w:rsidRDefault="00615DD8" w:rsidP="00615DD8">
      <w:pPr>
        <w:pStyle w:val="ListParagraph"/>
        <w:tabs>
          <w:tab w:val="left" w:leader="underscore" w:pos="8789"/>
        </w:tabs>
        <w:ind w:left="851"/>
        <w:rPr>
          <w:rFonts w:ascii="Times New Roman" w:hAnsi="Times New Roman" w:cs="Times New Roman"/>
          <w:bCs/>
          <w:sz w:val="24"/>
          <w:szCs w:val="24"/>
          <w:lang w:val="en-GB"/>
        </w:rPr>
      </w:pPr>
    </w:p>
    <w:p w:rsidR="00615DD8" w:rsidRPr="00203D60" w:rsidRDefault="00615DD8" w:rsidP="00615DD8">
      <w:pPr>
        <w:pStyle w:val="ListParagraph"/>
        <w:tabs>
          <w:tab w:val="left" w:leader="underscore" w:pos="8789"/>
        </w:tabs>
        <w:ind w:left="851"/>
        <w:rPr>
          <w:rFonts w:ascii="Times New Roman" w:hAnsi="Times New Roman" w:cs="Times New Roman"/>
          <w:bCs/>
          <w:sz w:val="24"/>
          <w:szCs w:val="24"/>
          <w:lang w:val="en-GB"/>
        </w:rPr>
      </w:pPr>
    </w:p>
    <w:p w:rsidR="00615DD8" w:rsidRPr="00203D60" w:rsidRDefault="00615DD8" w:rsidP="00615DD8">
      <w:pPr>
        <w:tabs>
          <w:tab w:val="left" w:leader="underscore" w:pos="8789"/>
        </w:tabs>
        <w:ind w:left="60" w:firstLine="507"/>
        <w:jc w:val="both"/>
        <w:rPr>
          <w:rFonts w:ascii="Times New Roman" w:hAnsi="Times New Roman" w:cs="Times New Roman"/>
          <w:sz w:val="24"/>
          <w:szCs w:val="24"/>
          <w:lang w:val="en-GB"/>
        </w:rPr>
      </w:pPr>
      <w:r w:rsidRPr="00203D60">
        <w:rPr>
          <w:rFonts w:ascii="Times New Roman" w:hAnsi="Times New Roman" w:cs="Times New Roman"/>
          <w:bCs/>
          <w:sz w:val="24"/>
          <w:szCs w:val="24"/>
          <w:lang w:val="en-GB"/>
        </w:rPr>
        <w:sym w:font="Wingdings 2" w:char="F0A3"/>
      </w:r>
      <w:r w:rsidRPr="00203D60">
        <w:rPr>
          <w:rFonts w:ascii="Times New Roman" w:hAnsi="Times New Roman" w:cs="Times New Roman"/>
          <w:sz w:val="24"/>
          <w:szCs w:val="24"/>
          <w:lang w:val="en-GB"/>
        </w:rPr>
        <w:t xml:space="preserve"> yes</w:t>
      </w:r>
    </w:p>
    <w:p w:rsidR="00615DD8" w:rsidRPr="00203D60" w:rsidRDefault="00615DD8" w:rsidP="00615DD8">
      <w:pPr>
        <w:tabs>
          <w:tab w:val="left" w:leader="underscore" w:pos="8789"/>
        </w:tabs>
        <w:ind w:left="60" w:firstLine="507"/>
        <w:jc w:val="both"/>
        <w:rPr>
          <w:rFonts w:ascii="Times New Roman" w:hAnsi="Times New Roman" w:cs="Times New Roman"/>
          <w:bCs/>
          <w:sz w:val="24"/>
          <w:szCs w:val="24"/>
          <w:lang w:val="en-GB"/>
        </w:rPr>
      </w:pPr>
      <w:r w:rsidRPr="00203D60">
        <w:rPr>
          <w:rFonts w:ascii="Times New Roman" w:hAnsi="Times New Roman" w:cs="Times New Roman"/>
          <w:bCs/>
          <w:sz w:val="24"/>
          <w:szCs w:val="24"/>
          <w:lang w:val="en-GB"/>
        </w:rPr>
        <w:sym w:font="Wingdings 2" w:char="F0A3"/>
      </w:r>
      <w:r w:rsidRPr="00203D60">
        <w:rPr>
          <w:rFonts w:ascii="Times New Roman" w:hAnsi="Times New Roman" w:cs="Times New Roman"/>
          <w:bCs/>
          <w:sz w:val="24"/>
          <w:szCs w:val="24"/>
          <w:lang w:val="en-GB"/>
        </w:rPr>
        <w:t xml:space="preserve"> </w:t>
      </w:r>
      <w:r w:rsidRPr="00203D60">
        <w:rPr>
          <w:rFonts w:ascii="Times New Roman" w:hAnsi="Times New Roman" w:cs="Times New Roman"/>
          <w:sz w:val="24"/>
          <w:szCs w:val="24"/>
          <w:lang w:val="en-GB"/>
        </w:rPr>
        <w:t xml:space="preserve">no, specify a one-time account verification code </w:t>
      </w:r>
      <w:r w:rsidRPr="00203D60">
        <w:rPr>
          <w:rFonts w:ascii="Times New Roman" w:hAnsi="Times New Roman" w:cs="Times New Roman"/>
          <w:bCs/>
          <w:sz w:val="24"/>
          <w:szCs w:val="24"/>
          <w:lang w:val="en-GB"/>
        </w:rPr>
        <w:sym w:font="Wingdings 2" w:char="F0A3"/>
      </w:r>
      <w:r w:rsidRPr="00203D60">
        <w:rPr>
          <w:rFonts w:ascii="Times New Roman" w:hAnsi="Times New Roman" w:cs="Times New Roman"/>
          <w:bCs/>
          <w:sz w:val="24"/>
          <w:szCs w:val="24"/>
          <w:lang w:val="en-GB"/>
        </w:rPr>
        <w:sym w:font="Wingdings 2" w:char="F0A3"/>
      </w:r>
      <w:r w:rsidRPr="00203D60">
        <w:rPr>
          <w:rFonts w:ascii="Times New Roman" w:hAnsi="Times New Roman" w:cs="Times New Roman"/>
          <w:bCs/>
          <w:sz w:val="24"/>
          <w:szCs w:val="24"/>
          <w:lang w:val="en-GB"/>
        </w:rPr>
        <w:sym w:font="Wingdings 2" w:char="F0A3"/>
      </w:r>
      <w:r w:rsidRPr="00203D60">
        <w:rPr>
          <w:rFonts w:ascii="Times New Roman" w:hAnsi="Times New Roman" w:cs="Times New Roman"/>
          <w:bCs/>
          <w:sz w:val="24"/>
          <w:szCs w:val="24"/>
          <w:lang w:val="en-GB"/>
        </w:rPr>
        <w:sym w:font="Wingdings 2" w:char="F0A3"/>
      </w:r>
      <w:r w:rsidRPr="00203D60">
        <w:rPr>
          <w:rFonts w:ascii="Times New Roman" w:hAnsi="Times New Roman" w:cs="Times New Roman"/>
          <w:bCs/>
          <w:sz w:val="24"/>
          <w:szCs w:val="24"/>
          <w:lang w:val="en-GB"/>
        </w:rPr>
        <w:t>.</w:t>
      </w:r>
    </w:p>
    <w:p w:rsidR="00615DD8" w:rsidRPr="00203D60" w:rsidRDefault="00615DD8" w:rsidP="00615DD8">
      <w:pPr>
        <w:tabs>
          <w:tab w:val="left" w:leader="underscore" w:pos="8789"/>
        </w:tabs>
        <w:ind w:left="60" w:firstLine="366"/>
        <w:jc w:val="both"/>
        <w:rPr>
          <w:rFonts w:ascii="Times New Roman" w:hAnsi="Times New Roman" w:cs="Times New Roman"/>
          <w:i/>
          <w:sz w:val="24"/>
          <w:szCs w:val="24"/>
          <w:lang w:val="en-GB"/>
        </w:rPr>
      </w:pPr>
      <w:r w:rsidRPr="00203D60">
        <w:rPr>
          <w:rFonts w:ascii="Times New Roman" w:hAnsi="Times New Roman" w:cs="Times New Roman"/>
          <w:sz w:val="24"/>
          <w:szCs w:val="24"/>
          <w:lang w:val="en-GB"/>
        </w:rPr>
        <w:t xml:space="preserve">                                                                                      (</w:t>
      </w:r>
      <w:r w:rsidRPr="00203D60">
        <w:rPr>
          <w:rFonts w:ascii="Times New Roman" w:hAnsi="Times New Roman" w:cs="Times New Roman"/>
          <w:i/>
          <w:sz w:val="24"/>
          <w:szCs w:val="24"/>
          <w:lang w:val="en-GB"/>
        </w:rPr>
        <w:t>only numbers are entered)</w:t>
      </w:r>
    </w:p>
    <w:p w:rsidR="00615DD8" w:rsidRPr="00615DD8" w:rsidRDefault="00615DD8" w:rsidP="00615DD8">
      <w:pPr>
        <w:tabs>
          <w:tab w:val="left" w:leader="underscore" w:pos="8789"/>
        </w:tabs>
        <w:ind w:left="60"/>
        <w:jc w:val="both"/>
        <w:rPr>
          <w:rFonts w:ascii="Times New Roman" w:hAnsi="Times New Roman" w:cs="Times New Roman"/>
          <w:sz w:val="24"/>
          <w:szCs w:val="24"/>
          <w:lang w:val="en-GB"/>
        </w:rPr>
      </w:pPr>
      <w:r w:rsidRPr="00203D60">
        <w:rPr>
          <w:rFonts w:ascii="Times New Roman" w:hAnsi="Times New Roman" w:cs="Times New Roman"/>
          <w:b/>
          <w:i/>
          <w:sz w:val="24"/>
          <w:szCs w:val="24"/>
          <w:lang w:val="en-GB"/>
        </w:rPr>
        <w:t>Note</w:t>
      </w:r>
      <w:r>
        <w:rPr>
          <w:rFonts w:ascii="Times New Roman" w:hAnsi="Times New Roman" w:cs="Times New Roman"/>
          <w:b/>
          <w:i/>
          <w:sz w:val="24"/>
          <w:szCs w:val="24"/>
          <w:lang w:val="en-GB"/>
        </w:rPr>
        <w:t xml:space="preserve"> – </w:t>
      </w:r>
      <w:r w:rsidRPr="00203D60">
        <w:rPr>
          <w:rFonts w:ascii="Times New Roman" w:hAnsi="Times New Roman" w:cs="Times New Roman"/>
          <w:i/>
          <w:sz w:val="24"/>
          <w:szCs w:val="24"/>
          <w:lang w:val="en-GB"/>
        </w:rPr>
        <w:t>the one-time account verification code will have to be entered during the account verification after activating the account verification link received by mail. After successfully verifying your account, you will be given the opportunity to create a username and password. The account must be verified within 10 business days of receiving the account verification link.</w:t>
      </w:r>
    </w:p>
    <w:sectPr w:rsidR="00615DD8" w:rsidRPr="00615DD8" w:rsidSect="00615DD8">
      <w:pgSz w:w="11906" w:h="16838"/>
      <w:pgMar w:top="1134" w:right="567" w:bottom="155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B7C32"/>
    <w:multiLevelType w:val="multilevel"/>
    <w:tmpl w:val="D55267F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D8"/>
    <w:rsid w:val="00393E49"/>
    <w:rsid w:val="00615DD8"/>
    <w:rsid w:val="008742C8"/>
    <w:rsid w:val="009A3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1921"/>
  <w15:chartTrackingRefBased/>
  <w15:docId w15:val="{641E9B6F-28D0-4B65-84D6-69349668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D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DD8"/>
    <w:pPr>
      <w:ind w:left="720"/>
      <w:contextualSpacing/>
    </w:pPr>
  </w:style>
  <w:style w:type="paragraph" w:styleId="BodyText">
    <w:name w:val="Body Text"/>
    <w:basedOn w:val="Normal"/>
    <w:link w:val="BodyTextChar"/>
    <w:rsid w:val="00615DD8"/>
    <w:pPr>
      <w:spacing w:after="0" w:line="240" w:lineRule="auto"/>
    </w:pPr>
    <w:rPr>
      <w:rFonts w:ascii="Times New Roman" w:eastAsia="Times New Roman" w:hAnsi="Times New Roman" w:cs="Times New Roman"/>
      <w:bCs/>
      <w:sz w:val="24"/>
      <w:szCs w:val="20"/>
      <w:lang w:val="en-US"/>
    </w:rPr>
  </w:style>
  <w:style w:type="character" w:customStyle="1" w:styleId="BodyTextChar">
    <w:name w:val="Body Text Char"/>
    <w:basedOn w:val="DefaultParagraphFont"/>
    <w:link w:val="BodyText"/>
    <w:rsid w:val="00615DD8"/>
    <w:rPr>
      <w:rFonts w:ascii="Times New Roman" w:eastAsia="Times New Roman" w:hAnsi="Times New Roman" w:cs="Times New Roman"/>
      <w:bCs/>
      <w:sz w:val="24"/>
      <w:szCs w:val="20"/>
      <w:lang w:val="en-US"/>
    </w:rPr>
  </w:style>
  <w:style w:type="paragraph" w:styleId="BodyText2">
    <w:name w:val="Body Text 2"/>
    <w:basedOn w:val="Normal"/>
    <w:link w:val="BodyText2Char"/>
    <w:rsid w:val="00615DD8"/>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615DD8"/>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09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1449</Words>
  <Characters>827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Ragelevičienė</dc:creator>
  <cp:keywords/>
  <dc:description/>
  <cp:lastModifiedBy>Eglė Ragelevičienė</cp:lastModifiedBy>
  <cp:revision>2</cp:revision>
  <dcterms:created xsi:type="dcterms:W3CDTF">2025-12-04T11:22:00Z</dcterms:created>
  <dcterms:modified xsi:type="dcterms:W3CDTF">2025-12-04T11:22:00Z</dcterms:modified>
</cp:coreProperties>
</file>